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0F1" w:rsidRDefault="00C42A6D" w:rsidP="00C42A6D">
      <w:pPr>
        <w:spacing w:after="0"/>
      </w:pPr>
      <w:r>
        <w:t>Finance/Foreign Policy Study Questions</w:t>
      </w:r>
      <w:r>
        <w:tab/>
      </w:r>
      <w:r>
        <w:tab/>
      </w:r>
      <w:r>
        <w:tab/>
        <w:t>Name: ________________________________</w:t>
      </w:r>
    </w:p>
    <w:p w:rsidR="00C42A6D" w:rsidRDefault="00C42A6D" w:rsidP="00C42A6D">
      <w:pPr>
        <w:spacing w:after="0"/>
      </w:pPr>
    </w:p>
    <w:p w:rsidR="00C42A6D" w:rsidRDefault="00C42A6D" w:rsidP="00C42A6D">
      <w:pPr>
        <w:spacing w:after="0"/>
      </w:pPr>
      <w:r>
        <w:rPr>
          <w:u w:val="single"/>
        </w:rPr>
        <w:t>Chapter 16</w:t>
      </w:r>
    </w:p>
    <w:p w:rsidR="00C42A6D" w:rsidRDefault="00C42A6D" w:rsidP="00C42A6D">
      <w:pPr>
        <w:spacing w:after="0"/>
      </w:pPr>
      <w:r>
        <w:t>1.  Which tax is withheld from employee paychecks?</w:t>
      </w:r>
    </w:p>
    <w:p w:rsidR="00C42A6D" w:rsidRDefault="00C42A6D" w:rsidP="00C42A6D">
      <w:pPr>
        <w:spacing w:after="0"/>
      </w:pPr>
      <w:r>
        <w:t>2.  What is the largest entitlement program today?</w:t>
      </w:r>
    </w:p>
    <w:p w:rsidR="00C42A6D" w:rsidRDefault="00C42A6D" w:rsidP="00C42A6D">
      <w:pPr>
        <w:spacing w:after="0"/>
      </w:pPr>
      <w:r>
        <w:t>3.  What usually happens when GDP increases at a steady rate?</w:t>
      </w:r>
    </w:p>
    <w:p w:rsidR="00C42A6D" w:rsidRDefault="00C42A6D" w:rsidP="00C42A6D">
      <w:pPr>
        <w:spacing w:after="0"/>
      </w:pPr>
      <w:r>
        <w:t>4.  What can slow economic growth?</w:t>
      </w:r>
    </w:p>
    <w:p w:rsidR="00C42A6D" w:rsidRDefault="00C42A6D" w:rsidP="00C42A6D">
      <w:pPr>
        <w:spacing w:after="0"/>
      </w:pPr>
      <w:r>
        <w:t>5.  What happens when the Federal Reserve lowers the discount rate?</w:t>
      </w:r>
    </w:p>
    <w:p w:rsidR="00C42A6D" w:rsidRDefault="00C42A6D" w:rsidP="00C42A6D">
      <w:pPr>
        <w:spacing w:after="0"/>
      </w:pPr>
      <w:r>
        <w:t>6.  Why can’t Congress place a tax on automobiles manufactured in Michigan and exported to Canada?</w:t>
      </w:r>
    </w:p>
    <w:p w:rsidR="00C42A6D" w:rsidRDefault="00C42A6D" w:rsidP="00C42A6D">
      <w:pPr>
        <w:spacing w:after="0"/>
      </w:pPr>
      <w:r>
        <w:t>7.  What type of spending is highway construction?</w:t>
      </w:r>
    </w:p>
    <w:p w:rsidR="00C42A6D" w:rsidRDefault="00C42A6D" w:rsidP="00C42A6D">
      <w:pPr>
        <w:spacing w:after="0"/>
      </w:pPr>
      <w:r>
        <w:t>8.  What type of spending is interest on the public debt?</w:t>
      </w:r>
    </w:p>
    <w:p w:rsidR="00C42A6D" w:rsidRDefault="00C42A6D" w:rsidP="00C42A6D">
      <w:pPr>
        <w:spacing w:after="0"/>
      </w:pPr>
      <w:r>
        <w:t>9.  New Deal programs were examples of what type of economics?</w:t>
      </w:r>
    </w:p>
    <w:p w:rsidR="00C42A6D" w:rsidRDefault="00C42A6D" w:rsidP="00C42A6D">
      <w:pPr>
        <w:spacing w:after="0"/>
      </w:pPr>
      <w:r>
        <w:t>10.  A taxpayer preparing her federal tax return figures that she paid much more income tax than required.  What will be the result?</w:t>
      </w:r>
    </w:p>
    <w:p w:rsidR="00C42A6D" w:rsidRDefault="00C42A6D" w:rsidP="00C42A6D">
      <w:pPr>
        <w:spacing w:after="0"/>
      </w:pPr>
      <w:r>
        <w:t xml:space="preserve">11. </w:t>
      </w:r>
      <w:r w:rsidR="00264654">
        <w:t xml:space="preserve"> Food stamps are an example of what type of program?</w:t>
      </w:r>
    </w:p>
    <w:p w:rsidR="00264654" w:rsidRDefault="00264654" w:rsidP="00C42A6D">
      <w:pPr>
        <w:spacing w:after="0"/>
      </w:pPr>
      <w:r>
        <w:t>12.  What happens when the Federal Reserve buys or sells government securities from or to banks?</w:t>
      </w:r>
    </w:p>
    <w:p w:rsidR="00264654" w:rsidRDefault="00264654" w:rsidP="00C42A6D">
      <w:pPr>
        <w:spacing w:after="0"/>
      </w:pPr>
      <w:r>
        <w:t>13.  What would happen if the Federal Reserve increased the discount rate?</w:t>
      </w:r>
    </w:p>
    <w:p w:rsidR="00264654" w:rsidRDefault="00264654" w:rsidP="00C42A6D">
      <w:pPr>
        <w:spacing w:after="0"/>
      </w:pPr>
      <w:r>
        <w:t>14.  How can Congress reduce federal spending on entitlement programs?</w:t>
      </w:r>
    </w:p>
    <w:p w:rsidR="00264654" w:rsidRDefault="00264654" w:rsidP="00C42A6D">
      <w:pPr>
        <w:spacing w:after="0"/>
      </w:pPr>
      <w:r>
        <w:t>15.  What happens during a period of inflation?</w:t>
      </w:r>
    </w:p>
    <w:p w:rsidR="00264654" w:rsidRDefault="00264654" w:rsidP="00C42A6D">
      <w:pPr>
        <w:spacing w:after="0"/>
      </w:pPr>
      <w:r>
        <w:t>16.  Medicare, Social Security and unemployment insurance are all examples of this type of tax. Name the tax.</w:t>
      </w:r>
    </w:p>
    <w:p w:rsidR="00264654" w:rsidRDefault="00264654" w:rsidP="00C42A6D">
      <w:pPr>
        <w:spacing w:after="0"/>
      </w:pPr>
      <w:r>
        <w:t>17.  Why are Social Security taxes regressive?</w:t>
      </w:r>
    </w:p>
    <w:p w:rsidR="00264654" w:rsidRDefault="00264654" w:rsidP="00C42A6D">
      <w:pPr>
        <w:spacing w:after="0"/>
      </w:pPr>
      <w:r>
        <w:t>18.  What economic goals does the government strive to attain?</w:t>
      </w:r>
    </w:p>
    <w:p w:rsidR="00264654" w:rsidRDefault="00264654" w:rsidP="00C42A6D">
      <w:pPr>
        <w:spacing w:after="0"/>
      </w:pPr>
    </w:p>
    <w:p w:rsidR="00264654" w:rsidRDefault="00264654" w:rsidP="00C42A6D">
      <w:pPr>
        <w:spacing w:after="0"/>
      </w:pPr>
      <w:r>
        <w:rPr>
          <w:u w:val="single"/>
        </w:rPr>
        <w:t>Chapter 17</w:t>
      </w:r>
    </w:p>
    <w:p w:rsidR="00264654" w:rsidRDefault="00264654" w:rsidP="00C42A6D">
      <w:pPr>
        <w:spacing w:after="0"/>
      </w:pPr>
      <w:r>
        <w:t>19.  What are the foreign policy goals of the State Department?</w:t>
      </w:r>
    </w:p>
    <w:p w:rsidR="00264654" w:rsidRDefault="00264654" w:rsidP="00C42A6D">
      <w:pPr>
        <w:spacing w:after="0"/>
      </w:pPr>
      <w:r>
        <w:t>20.  Which trade policy in 1899 resulted in the US and China becoming allies?</w:t>
      </w:r>
    </w:p>
    <w:p w:rsidR="00264654" w:rsidRDefault="00264654" w:rsidP="00C42A6D">
      <w:pPr>
        <w:spacing w:after="0"/>
      </w:pPr>
      <w:r>
        <w:t>21.  What foreign policy was implemented by the Nixon administration after the Vietnam War?</w:t>
      </w:r>
    </w:p>
    <w:p w:rsidR="00264654" w:rsidRDefault="00264654" w:rsidP="00C42A6D">
      <w:pPr>
        <w:spacing w:after="0"/>
      </w:pPr>
      <w:r>
        <w:t>22.  How do Iran and North Korea threaten the world’s security today?</w:t>
      </w:r>
    </w:p>
    <w:p w:rsidR="00264654" w:rsidRDefault="00264654" w:rsidP="00C42A6D">
      <w:pPr>
        <w:spacing w:after="0"/>
      </w:pPr>
      <w:r>
        <w:t xml:space="preserve">23.  Why can’t the French home of the American ambassador </w:t>
      </w:r>
      <w:r w:rsidR="003A62D6">
        <w:t>be searched by the French police?</w:t>
      </w:r>
    </w:p>
    <w:p w:rsidR="003A62D6" w:rsidRDefault="003A62D6" w:rsidP="00C42A6D">
      <w:pPr>
        <w:spacing w:after="0"/>
      </w:pPr>
      <w:r>
        <w:t>24.  Which division of the UN has the main responsibility for keeping international peace?</w:t>
      </w:r>
    </w:p>
    <w:p w:rsidR="003A62D6" w:rsidRDefault="003A62D6" w:rsidP="00C42A6D">
      <w:pPr>
        <w:spacing w:after="0"/>
      </w:pPr>
      <w:r>
        <w:t>25.  What helped bring about the US policy of internationalism?</w:t>
      </w:r>
    </w:p>
    <w:p w:rsidR="003A62D6" w:rsidRDefault="003A62D6" w:rsidP="00C42A6D">
      <w:pPr>
        <w:spacing w:after="0"/>
      </w:pPr>
      <w:r>
        <w:t>26.  In 1979 when the Iranians took over the US embassy in Iran, why did their actions violate international law?</w:t>
      </w:r>
    </w:p>
    <w:p w:rsidR="003A62D6" w:rsidRDefault="003A62D6" w:rsidP="00C42A6D">
      <w:pPr>
        <w:spacing w:after="0"/>
      </w:pPr>
      <w:r>
        <w:t>27.  What is the purpose of the Joint Chiefs of Staff?</w:t>
      </w:r>
    </w:p>
    <w:p w:rsidR="003A62D6" w:rsidRDefault="003A62D6" w:rsidP="00C42A6D">
      <w:pPr>
        <w:spacing w:after="0"/>
      </w:pPr>
      <w:r>
        <w:t>28.  According to the Constitution, who has the power to declare war?</w:t>
      </w:r>
    </w:p>
    <w:p w:rsidR="003A62D6" w:rsidRDefault="003A62D6" w:rsidP="00C42A6D">
      <w:pPr>
        <w:spacing w:after="0"/>
      </w:pPr>
      <w:r>
        <w:t>29.  Who is responsible for protecting the US and its citizens from terrorism?</w:t>
      </w:r>
    </w:p>
    <w:p w:rsidR="003A62D6" w:rsidRDefault="003A62D6" w:rsidP="00C42A6D">
      <w:pPr>
        <w:spacing w:after="0"/>
      </w:pPr>
      <w:r>
        <w:t>30.  Which organization was created to improve the collection and sharing of security information after the 9-11 terrorist attacks?</w:t>
      </w:r>
    </w:p>
    <w:p w:rsidR="003A62D6" w:rsidRDefault="003A62D6" w:rsidP="00C42A6D">
      <w:pPr>
        <w:spacing w:after="0"/>
      </w:pPr>
      <w:r>
        <w:t>31.  Which policy warned European governments to stay out of the affairs of North America and South America?</w:t>
      </w:r>
    </w:p>
    <w:p w:rsidR="003A62D6" w:rsidRDefault="003A62D6" w:rsidP="00C42A6D">
      <w:pPr>
        <w:spacing w:after="0"/>
      </w:pPr>
      <w:r>
        <w:t>32.  What organization was formed in 1945 to promote international peace and security?</w:t>
      </w:r>
    </w:p>
    <w:p w:rsidR="003A62D6" w:rsidRDefault="003A62D6" w:rsidP="00C42A6D">
      <w:pPr>
        <w:spacing w:after="0"/>
      </w:pPr>
      <w:r>
        <w:t>33.  Which peace agreement between Israel and Egypt did President Carter help create?</w:t>
      </w:r>
    </w:p>
    <w:p w:rsidR="003A62D6" w:rsidRDefault="003A62D6" w:rsidP="00C42A6D">
      <w:pPr>
        <w:spacing w:after="0"/>
      </w:pPr>
      <w:r>
        <w:t>34.  What region of the world did the US help rebuild after WW II under the Marshall Plan?</w:t>
      </w:r>
    </w:p>
    <w:p w:rsidR="003A62D6" w:rsidRDefault="003A62D6" w:rsidP="00C42A6D">
      <w:pPr>
        <w:spacing w:after="0"/>
      </w:pPr>
      <w:r>
        <w:t>35.  What event led to many countries in Eastern Europe to join NATO?</w:t>
      </w:r>
    </w:p>
    <w:p w:rsidR="003A62D6" w:rsidRDefault="003A62D6" w:rsidP="00C42A6D">
      <w:pPr>
        <w:spacing w:after="0"/>
      </w:pPr>
      <w:r>
        <w:lastRenderedPageBreak/>
        <w:t>36.  What problem has sometimes resulted from disagreements between the US and the UN?</w:t>
      </w:r>
    </w:p>
    <w:p w:rsidR="003A62D6" w:rsidRDefault="003A62D6" w:rsidP="00C42A6D">
      <w:pPr>
        <w:spacing w:after="0"/>
      </w:pPr>
      <w:r>
        <w:t>37.  When the State Department uses Voice of America radio broadcasts to provide news and information about human rights to foreign nations, which foreign policy objective is it aiming to achieve?</w:t>
      </w:r>
    </w:p>
    <w:p w:rsidR="003A62D6" w:rsidRDefault="003A62D6" w:rsidP="00C42A6D">
      <w:pPr>
        <w:spacing w:after="0"/>
      </w:pPr>
      <w:r>
        <w:t>38.  How did the Framers guard against the threat a military force can pose to a free government?</w:t>
      </w:r>
    </w:p>
    <w:p w:rsidR="003A62D6" w:rsidRDefault="003A62D6" w:rsidP="00C42A6D">
      <w:pPr>
        <w:spacing w:after="0"/>
      </w:pPr>
      <w:r>
        <w:t>39.  Why might a nation</w:t>
      </w:r>
      <w:r w:rsidR="00251D9A">
        <w:t xml:space="preserve"> in the Middle East be more likely to receive US foreign aid than a small African nation?</w:t>
      </w:r>
    </w:p>
    <w:p w:rsidR="00251D9A" w:rsidRDefault="00251D9A" w:rsidP="00C42A6D">
      <w:pPr>
        <w:spacing w:after="0"/>
      </w:pPr>
      <w:r>
        <w:t>40.  Who are the permanent members of the UN Security Council?</w:t>
      </w:r>
    </w:p>
    <w:p w:rsidR="00251D9A" w:rsidRDefault="00251D9A" w:rsidP="00C42A6D">
      <w:pPr>
        <w:spacing w:after="0"/>
      </w:pPr>
      <w:r>
        <w:t>41.  What is NATO’s focus today?</w:t>
      </w:r>
    </w:p>
    <w:p w:rsidR="00251D9A" w:rsidRDefault="00251D9A" w:rsidP="00C42A6D">
      <w:pPr>
        <w:spacing w:after="0"/>
      </w:pPr>
      <w:r>
        <w:t>42.  Which organ of the UN has been referred to as the “town meeting of the world”?</w:t>
      </w:r>
    </w:p>
    <w:p w:rsidR="00251D9A" w:rsidRDefault="00251D9A" w:rsidP="00C42A6D">
      <w:pPr>
        <w:spacing w:after="0"/>
      </w:pPr>
      <w:r>
        <w:t>43.  Why were the summit conferences between Gorbachev and Reagan significant?</w:t>
      </w:r>
    </w:p>
    <w:p w:rsidR="00251D9A" w:rsidRDefault="00251D9A" w:rsidP="00C42A6D">
      <w:pPr>
        <w:spacing w:after="0"/>
      </w:pPr>
      <w:r>
        <w:t>44.  Which office was created after 9-11 to collect and share intelligence information?</w:t>
      </w:r>
    </w:p>
    <w:p w:rsidR="00251D9A" w:rsidRDefault="00251D9A" w:rsidP="00C42A6D">
      <w:pPr>
        <w:spacing w:after="0"/>
      </w:pPr>
      <w:r>
        <w:t>45.  What conditions are usually attached to American foreign aid packages?</w:t>
      </w:r>
    </w:p>
    <w:p w:rsidR="00251D9A" w:rsidRDefault="00251D9A" w:rsidP="00C42A6D">
      <w:pPr>
        <w:spacing w:after="0"/>
      </w:pPr>
      <w:r>
        <w:t>46.  Who has the major responsibility for making and conducting foreign policy?</w:t>
      </w:r>
    </w:p>
    <w:p w:rsidR="00251D9A" w:rsidRPr="00264654" w:rsidRDefault="00251D9A" w:rsidP="00C42A6D">
      <w:pPr>
        <w:spacing w:after="0"/>
      </w:pPr>
      <w:r>
        <w:t xml:space="preserve">47.  The UN is an example of this foreign policy. </w:t>
      </w:r>
    </w:p>
    <w:sectPr w:rsidR="00251D9A" w:rsidRPr="00264654" w:rsidSect="00C42A6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2A6D"/>
    <w:rsid w:val="00251D9A"/>
    <w:rsid w:val="00264654"/>
    <w:rsid w:val="003A62D6"/>
    <w:rsid w:val="007970F1"/>
    <w:rsid w:val="00C4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2014-11-14T02:30:00Z</cp:lastPrinted>
  <dcterms:created xsi:type="dcterms:W3CDTF">2014-11-14T01:49:00Z</dcterms:created>
  <dcterms:modified xsi:type="dcterms:W3CDTF">2014-11-14T02:31:00Z</dcterms:modified>
</cp:coreProperties>
</file>